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D5" w:rsidRDefault="00DE3B27" w:rsidP="00F216D5">
      <w:pPr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EDUMED FERPA QUIZ</w:t>
      </w:r>
    </w:p>
    <w:p w:rsidR="00DC4A18" w:rsidRDefault="00DC4A18" w:rsidP="00F216D5">
      <w:pPr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After viewing FERPA </w:t>
      </w:r>
      <w:proofErr w:type="spellStart"/>
      <w:r>
        <w:rPr>
          <w:rFonts w:ascii="Helvetica" w:hAnsi="Helvetica"/>
          <w:color w:val="333333"/>
          <w:sz w:val="20"/>
          <w:szCs w:val="20"/>
        </w:rPr>
        <w:t>Powerpoint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at Z/</w:t>
      </w:r>
      <w:proofErr w:type="spellStart"/>
      <w:r>
        <w:rPr>
          <w:rFonts w:ascii="Helvetica" w:hAnsi="Helvetica"/>
          <w:color w:val="333333"/>
          <w:sz w:val="20"/>
          <w:szCs w:val="20"/>
        </w:rPr>
        <w:t>hr</w:t>
      </w:r>
      <w:proofErr w:type="spellEnd"/>
      <w:r>
        <w:rPr>
          <w:rFonts w:ascii="Helvetica" w:hAnsi="Helvetica"/>
          <w:color w:val="333333"/>
          <w:sz w:val="20"/>
          <w:szCs w:val="20"/>
        </w:rPr>
        <w:t>/</w:t>
      </w:r>
      <w:proofErr w:type="spellStart"/>
      <w:r>
        <w:rPr>
          <w:rFonts w:ascii="Helvetica" w:hAnsi="Helvetica"/>
          <w:color w:val="333333"/>
          <w:sz w:val="20"/>
          <w:szCs w:val="20"/>
        </w:rPr>
        <w:t>ferpa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complete the following Quiz and turn in to Administration</w:t>
      </w:r>
      <w:bookmarkStart w:id="0" w:name="_GoBack"/>
      <w:bookmarkEnd w:id="0"/>
    </w:p>
    <w:p w:rsidR="00F216D5" w:rsidRDefault="00F216D5" w:rsidP="00F216D5">
      <w:pPr>
        <w:jc w:val="center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Please complete the following Quiz after you have viewed the FERPA </w:t>
      </w:r>
      <w:proofErr w:type="spellStart"/>
      <w:r>
        <w:rPr>
          <w:rFonts w:ascii="Helvetica" w:hAnsi="Helvetica"/>
          <w:color w:val="333333"/>
          <w:sz w:val="20"/>
          <w:szCs w:val="20"/>
        </w:rPr>
        <w:t>Powerpoint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2D39F7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You get a phone call from someone identifying himself as a student, asking about his grades. Can you give out that information?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You receive an e-mail message from a reputable employer asking for names and addresses for students with a GPA of 3.0 or better. They have good job information to offer. Can you help students get jobs by giving out that information?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You receive a subpoena in the mail. It appears to be a legal, court ordered subpoena. Should you supply the student information?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You get a frantic phone call from an individual who says he is a student's (husband/brother/father) and must get in touch with her immediately because of a family emergency. Can you tell him where and when her next class is today?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Style w:val="apple-converted-space"/>
          <w:rFonts w:ascii="Helvetica" w:hAnsi="Helvetica"/>
          <w:color w:val="333333"/>
          <w:sz w:val="20"/>
          <w:szCs w:val="20"/>
        </w:rPr>
        <w:t xml:space="preserve"> Is </w:t>
      </w:r>
      <w:r>
        <w:rPr>
          <w:rFonts w:ascii="Helvetica" w:hAnsi="Helvetica"/>
          <w:color w:val="333333"/>
          <w:sz w:val="20"/>
          <w:szCs w:val="20"/>
        </w:rPr>
        <w:t>it wrong for professors to leave personally identifiable exams or papers in a box for students to pick up?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 xml:space="preserve">YES 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An unauthorized person retrieves information from a computer screen that was left unattended. Under FERPA, is the institution responsible?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Professor X wants to know the GPA of Student Y and says he is entitled to it because he is a school official and needs it to complete his official academic responsibilities. Do you give it to him without further question?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A newspaper reporter calls to ask for a student's major and dates of attendance. Is it OK to give it out as long as the student has not requested directory information confidentiality?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An employer asks you if you can verify that a student has received a degree. The student has no confidentiality hold, so should you do it?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Your daughter attends school at Case. She needs her transcript sent to a company so she can get a job. There is a deadline, and your daughter does not have time to take care of it herself. Can you make the request on her behalf?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ab/>
        <w:t>YES</w:t>
      </w:r>
      <w:r>
        <w:rPr>
          <w:rFonts w:ascii="Helvetica" w:hAnsi="Helvetica"/>
          <w:color w:val="333333"/>
          <w:sz w:val="20"/>
          <w:szCs w:val="20"/>
        </w:rPr>
        <w:tab/>
        <w:t>NO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I have viewed the FERPA </w:t>
      </w:r>
      <w:proofErr w:type="gramStart"/>
      <w:r>
        <w:rPr>
          <w:rFonts w:ascii="Helvetica" w:hAnsi="Helvetica"/>
          <w:color w:val="333333"/>
          <w:sz w:val="20"/>
          <w:szCs w:val="20"/>
        </w:rPr>
        <w:t>PowerPoint  on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</w:t>
      </w:r>
      <w:r w:rsidR="00DE3B27">
        <w:rPr>
          <w:rFonts w:ascii="Helvetica" w:hAnsi="Helvetica"/>
          <w:color w:val="333333"/>
          <w:sz w:val="20"/>
          <w:szCs w:val="20"/>
        </w:rPr>
        <w:t>(Date)</w:t>
      </w:r>
      <w:r>
        <w:rPr>
          <w:rFonts w:ascii="Helvetica" w:hAnsi="Helvetica"/>
          <w:color w:val="333333"/>
          <w:sz w:val="20"/>
          <w:szCs w:val="20"/>
        </w:rPr>
        <w:t>_____________________________________________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Name</w:t>
      </w:r>
      <w:proofErr w:type="gramStart"/>
      <w:r>
        <w:rPr>
          <w:rFonts w:ascii="Helvetica" w:hAnsi="Helvetica"/>
          <w:color w:val="333333"/>
          <w:sz w:val="20"/>
          <w:szCs w:val="20"/>
        </w:rPr>
        <w:t>:_</w:t>
      </w:r>
      <w:proofErr w:type="gramEnd"/>
      <w:r>
        <w:rPr>
          <w:rFonts w:ascii="Helvetica" w:hAnsi="Helvetica"/>
          <w:color w:val="333333"/>
          <w:sz w:val="20"/>
          <w:szCs w:val="20"/>
        </w:rPr>
        <w:t>___________________________________________________________________________</w:t>
      </w: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</w:p>
    <w:p w:rsidR="00F216D5" w:rsidRDefault="00F216D5">
      <w:pPr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Signature__________________________________________________________________________</w:t>
      </w:r>
    </w:p>
    <w:p w:rsidR="00F216D5" w:rsidRDefault="00F216D5"/>
    <w:sectPr w:rsidR="00F2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D5"/>
    <w:rsid w:val="002D39F7"/>
    <w:rsid w:val="00DC4A18"/>
    <w:rsid w:val="00DE3B27"/>
    <w:rsid w:val="00F2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1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Overton</dc:creator>
  <cp:lastModifiedBy>Sandra Overton</cp:lastModifiedBy>
  <cp:revision>2</cp:revision>
  <dcterms:created xsi:type="dcterms:W3CDTF">2014-05-31T18:38:00Z</dcterms:created>
  <dcterms:modified xsi:type="dcterms:W3CDTF">2014-06-04T17:46:00Z</dcterms:modified>
</cp:coreProperties>
</file>