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4" w:rsidRPr="00007B40" w:rsidRDefault="004B13F4" w:rsidP="00007B40">
      <w:pPr>
        <w:jc w:val="center"/>
        <w:rPr>
          <w:b/>
        </w:rPr>
      </w:pPr>
      <w:proofErr w:type="spellStart"/>
      <w:r w:rsidRPr="00007B40">
        <w:rPr>
          <w:b/>
        </w:rPr>
        <w:t>EduMed</w:t>
      </w:r>
      <w:proofErr w:type="spellEnd"/>
      <w:r w:rsidRPr="00007B40">
        <w:rPr>
          <w:b/>
        </w:rPr>
        <w:t xml:space="preserve"> Partners, LLC</w:t>
      </w:r>
    </w:p>
    <w:p w:rsidR="00007B40" w:rsidRDefault="004B13F4" w:rsidP="00007B40">
      <w:pPr>
        <w:jc w:val="center"/>
      </w:pPr>
      <w:r>
        <w:t xml:space="preserve">Physical Resources, Equipment, and </w:t>
      </w:r>
      <w:r w:rsidR="00007B40">
        <w:t xml:space="preserve">Technical Infrastructure Plan </w:t>
      </w:r>
    </w:p>
    <w:p w:rsidR="004B13F4" w:rsidRDefault="004B13F4" w:rsidP="00007B40">
      <w:pPr>
        <w:jc w:val="center"/>
      </w:pPr>
      <w:r>
        <w:t>Physical Facilities and Major Equipment</w:t>
      </w:r>
    </w:p>
    <w:p w:rsidR="004B13F4" w:rsidRDefault="004B13F4" w:rsidP="000F7281">
      <w:pPr>
        <w:spacing w:after="0" w:line="240" w:lineRule="auto"/>
      </w:pPr>
      <w:r>
        <w:t xml:space="preserve">This policy establishes the basis for procedures and related assignment of responsibilities </w:t>
      </w:r>
    </w:p>
    <w:p w:rsidR="004B13F4" w:rsidRDefault="004B13F4" w:rsidP="000F7281">
      <w:pPr>
        <w:spacing w:after="0" w:line="240" w:lineRule="auto"/>
      </w:pPr>
      <w:proofErr w:type="gramStart"/>
      <w:r>
        <w:t>for</w:t>
      </w:r>
      <w:proofErr w:type="gramEnd"/>
      <w:r>
        <w:t xml:space="preserve"> the planning and management of the physical facility and equipment needs </w:t>
      </w:r>
      <w:proofErr w:type="spellStart"/>
      <w:r w:rsidR="00007B40">
        <w:t>EduMed</w:t>
      </w:r>
      <w:proofErr w:type="spellEnd"/>
      <w:r w:rsidR="00007B40">
        <w:t xml:space="preserve">. </w:t>
      </w:r>
      <w:r>
        <w:t xml:space="preserve">This policy recognizes the need, and specifically provides for: </w:t>
      </w:r>
    </w:p>
    <w:p w:rsidR="000F7281" w:rsidRDefault="000F7281" w:rsidP="000F7281">
      <w:pPr>
        <w:spacing w:after="0" w:line="240" w:lineRule="auto"/>
      </w:pPr>
    </w:p>
    <w:p w:rsidR="004B13F4" w:rsidRDefault="004B13F4" w:rsidP="00DD6FAB">
      <w:pPr>
        <w:pStyle w:val="ListParagraph"/>
        <w:numPr>
          <w:ilvl w:val="0"/>
          <w:numId w:val="4"/>
        </w:numPr>
      </w:pPr>
      <w:r>
        <w:t>General Responsibilities</w:t>
      </w:r>
    </w:p>
    <w:p w:rsidR="004B13F4" w:rsidRDefault="004B13F4" w:rsidP="00DD6FAB">
      <w:r>
        <w:t xml:space="preserve"> </w:t>
      </w:r>
      <w:proofErr w:type="spellStart"/>
      <w:r w:rsidR="00DD6FAB">
        <w:t>EduMed</w:t>
      </w:r>
      <w:proofErr w:type="spellEnd"/>
      <w:r w:rsidR="00DD6FAB">
        <w:t xml:space="preserve"> CEO and CFO are </w:t>
      </w:r>
      <w:r>
        <w:t>responsible for directing the overall planning and management of the physical facilities</w:t>
      </w:r>
      <w:r w:rsidR="00DD6FAB">
        <w:t xml:space="preserve"> and technical infrastructure of </w:t>
      </w:r>
      <w:r w:rsidR="003E5937">
        <w:t>the company</w:t>
      </w:r>
      <w:r w:rsidR="00DD6FAB">
        <w:t>.</w:t>
      </w:r>
      <w:r>
        <w:t xml:space="preserve"> This responsibility entails preserving and enhancing a quality physical environment which provides efficient, funct</w:t>
      </w:r>
      <w:r w:rsidR="00DD6FAB">
        <w:t xml:space="preserve">ional, </w:t>
      </w:r>
      <w:r w:rsidR="003E5937">
        <w:t xml:space="preserve">safe </w:t>
      </w:r>
      <w:r w:rsidR="00DD6FAB">
        <w:t xml:space="preserve">and pleasant </w:t>
      </w:r>
      <w:r w:rsidR="003E5937">
        <w:t>surroundings</w:t>
      </w:r>
      <w:r w:rsidR="00DD6FAB">
        <w:t xml:space="preserve">. </w:t>
      </w:r>
      <w:proofErr w:type="spellStart"/>
      <w:r w:rsidR="00DD6FAB">
        <w:t>EduMed</w:t>
      </w:r>
      <w:proofErr w:type="spellEnd"/>
      <w:r w:rsidR="00DD6FAB">
        <w:t xml:space="preserve"> leases physical space and upgrades and expands as needed. </w:t>
      </w:r>
      <w:proofErr w:type="gramStart"/>
      <w:r w:rsidR="003E5937">
        <w:t>Responsibilities</w:t>
      </w:r>
      <w:r w:rsidR="00DD6FAB">
        <w:t xml:space="preserve"> also includes</w:t>
      </w:r>
      <w:proofErr w:type="gramEnd"/>
      <w:r w:rsidR="00DD6FAB">
        <w:t xml:space="preserve"> upkeep, expansion, and upgrading of technical infrastructure. </w:t>
      </w:r>
      <w:proofErr w:type="spellStart"/>
      <w:r w:rsidR="003E5937">
        <w:t>EduMed</w:t>
      </w:r>
      <w:proofErr w:type="spellEnd"/>
      <w:r w:rsidR="003E5937">
        <w:t xml:space="preserve"> follows fire, electrical, and sanitary codes as found in annual inspections.</w:t>
      </w:r>
    </w:p>
    <w:p w:rsidR="004B13F4" w:rsidRDefault="004B13F4" w:rsidP="004B13F4">
      <w:r>
        <w:t xml:space="preserve"> </w:t>
      </w:r>
      <w:proofErr w:type="spellStart"/>
      <w:r w:rsidR="00DD6FAB">
        <w:t>EduMed</w:t>
      </w:r>
      <w:proofErr w:type="spellEnd"/>
      <w:r w:rsidR="00DD6FAB">
        <w:t xml:space="preserve"> </w:t>
      </w:r>
      <w:proofErr w:type="gramStart"/>
      <w:r w:rsidR="00DD6FAB">
        <w:t xml:space="preserve">CEO </w:t>
      </w:r>
      <w:r w:rsidR="00866141">
        <w:t xml:space="preserve"> and</w:t>
      </w:r>
      <w:proofErr w:type="gramEnd"/>
      <w:r w:rsidR="00866141">
        <w:t xml:space="preserve"> CFO are responsible for day to day management</w:t>
      </w:r>
      <w:r w:rsidR="004D7508">
        <w:t>, improvement, and expansion</w:t>
      </w:r>
      <w:r w:rsidR="00866141">
        <w:t xml:space="preserve"> of  facilities</w:t>
      </w:r>
      <w:r w:rsidR="004D7508">
        <w:t xml:space="preserve"> and technical infrastructure.</w:t>
      </w:r>
      <w:r w:rsidR="00866141">
        <w:t xml:space="preserve"> </w:t>
      </w:r>
      <w:r>
        <w:t xml:space="preserve"> </w:t>
      </w:r>
    </w:p>
    <w:p w:rsidR="004B13F4" w:rsidRDefault="004D7508" w:rsidP="00866141">
      <w:pPr>
        <w:pStyle w:val="ListParagraph"/>
        <w:numPr>
          <w:ilvl w:val="0"/>
          <w:numId w:val="4"/>
        </w:numPr>
      </w:pPr>
      <w:r>
        <w:t>Adequacy and improvement of Physical Facilities and Technical Infrastructure:</w:t>
      </w:r>
    </w:p>
    <w:p w:rsidR="004D7508" w:rsidRDefault="004D7508" w:rsidP="004D7508">
      <w:pPr>
        <w:pStyle w:val="ListParagraph"/>
        <w:numPr>
          <w:ilvl w:val="1"/>
          <w:numId w:val="4"/>
        </w:numPr>
      </w:pPr>
      <w:r>
        <w:t>Physical Facilities</w:t>
      </w:r>
      <w:r>
        <w:tab/>
      </w:r>
    </w:p>
    <w:p w:rsidR="003E5937" w:rsidRDefault="004D7508" w:rsidP="003E5937">
      <w:pPr>
        <w:pStyle w:val="ListParagraph"/>
        <w:numPr>
          <w:ilvl w:val="2"/>
          <w:numId w:val="4"/>
        </w:numPr>
      </w:pPr>
      <w:r>
        <w:t>Physical Facilities are managed by student population</w:t>
      </w:r>
      <w:r w:rsidR="003E5937">
        <w:t xml:space="preserve"> while maintaining the required student to instructor ratio</w:t>
      </w:r>
      <w:r>
        <w:t>. As it is deemed necessary to add additional lease space for student classroom(s), lab(s), and or common space the CEO and CF</w:t>
      </w:r>
      <w:r w:rsidR="00916CED">
        <w:t>O begin the process of acquisition</w:t>
      </w:r>
      <w:r>
        <w:t xml:space="preserve"> of space. The current landlord has adequate space available for expansion. Facilities may be expanded by combini</w:t>
      </w:r>
      <w:r w:rsidR="003E5937">
        <w:t xml:space="preserve">ng current rooms into one space and/or acquisition of additional space. </w:t>
      </w:r>
    </w:p>
    <w:p w:rsidR="004D7508" w:rsidRDefault="004D7508" w:rsidP="003E5937">
      <w:pPr>
        <w:pStyle w:val="ListParagraph"/>
        <w:numPr>
          <w:ilvl w:val="1"/>
          <w:numId w:val="4"/>
        </w:numPr>
      </w:pPr>
      <w:r>
        <w:t>Technical Infrastructure is added as student population and staff needs change. Also, technical infrastructure is added as budgetary constraints allow.</w:t>
      </w:r>
    </w:p>
    <w:p w:rsidR="004D7508" w:rsidRDefault="00F154E5" w:rsidP="004D7508">
      <w:pPr>
        <w:pStyle w:val="ListParagraph"/>
        <w:numPr>
          <w:ilvl w:val="0"/>
          <w:numId w:val="4"/>
        </w:numPr>
      </w:pPr>
      <w:r>
        <w:t>Maintenance</w:t>
      </w:r>
    </w:p>
    <w:p w:rsidR="00F154E5" w:rsidRDefault="00F154E5" w:rsidP="004D7508">
      <w:pPr>
        <w:pStyle w:val="ListParagraph"/>
        <w:numPr>
          <w:ilvl w:val="1"/>
          <w:numId w:val="4"/>
        </w:numPr>
      </w:pPr>
      <w:r>
        <w:t>Physical Facilities:</w:t>
      </w:r>
    </w:p>
    <w:p w:rsidR="004D7508" w:rsidRDefault="004D7508" w:rsidP="00F154E5">
      <w:pPr>
        <w:pStyle w:val="ListParagraph"/>
        <w:numPr>
          <w:ilvl w:val="2"/>
          <w:numId w:val="4"/>
        </w:numPr>
      </w:pPr>
      <w:proofErr w:type="spellStart"/>
      <w:r>
        <w:t>EduMed</w:t>
      </w:r>
      <w:proofErr w:type="spellEnd"/>
      <w:r>
        <w:t xml:space="preserve"> leases its space from landlord as outlined in the contractual agreement. This agreement allows for daily cleaning, parking lots, HVAC maintenance, and grounds upkeep. </w:t>
      </w:r>
    </w:p>
    <w:p w:rsidR="00F154E5" w:rsidRDefault="004D7508" w:rsidP="004D7508">
      <w:pPr>
        <w:pStyle w:val="ListParagraph"/>
        <w:numPr>
          <w:ilvl w:val="1"/>
          <w:numId w:val="4"/>
        </w:numPr>
      </w:pPr>
      <w:r>
        <w:t xml:space="preserve">Technical Infrastructure </w:t>
      </w:r>
    </w:p>
    <w:p w:rsidR="004D7508" w:rsidRDefault="00F154E5" w:rsidP="00F154E5">
      <w:pPr>
        <w:pStyle w:val="ListParagraph"/>
        <w:numPr>
          <w:ilvl w:val="2"/>
          <w:numId w:val="4"/>
        </w:numPr>
      </w:pPr>
      <w:proofErr w:type="spellStart"/>
      <w:r>
        <w:t>EduMed</w:t>
      </w:r>
      <w:proofErr w:type="spellEnd"/>
      <w:r>
        <w:t xml:space="preserve"> has a cont</w:t>
      </w:r>
      <w:r w:rsidR="004D7508">
        <w:t>ractual agreement</w:t>
      </w:r>
      <w:r>
        <w:t xml:space="preserve"> for technical infrastructure maintenance.</w:t>
      </w:r>
      <w:r w:rsidR="004D7508">
        <w:t xml:space="preserve"> The uptime for technical infrastructure is maintained at a high percentage of uptime. Contract </w:t>
      </w:r>
      <w:r w:rsidR="00781511">
        <w:t xml:space="preserve">through ISP provider </w:t>
      </w:r>
      <w:bookmarkStart w:id="0" w:name="_GoBack"/>
      <w:bookmarkEnd w:id="0"/>
      <w:r w:rsidR="004D7508">
        <w:t xml:space="preserve">allows for general upkeep, adding of necessary equipment as well as 24X7 emergency </w:t>
      </w:r>
      <w:r>
        <w:t>services</w:t>
      </w:r>
      <w:r w:rsidR="004D7508">
        <w:t xml:space="preserve">. </w:t>
      </w:r>
    </w:p>
    <w:p w:rsidR="00993C57" w:rsidRDefault="00993C57" w:rsidP="00993C57">
      <w:pPr>
        <w:pStyle w:val="ListParagraph"/>
        <w:ind w:left="1440"/>
      </w:pPr>
    </w:p>
    <w:p w:rsidR="000F7281" w:rsidRDefault="000F7281" w:rsidP="00993C57">
      <w:pPr>
        <w:pStyle w:val="ListParagraph"/>
        <w:ind w:left="1440"/>
      </w:pPr>
    </w:p>
    <w:p w:rsidR="00F154E5" w:rsidRDefault="00F154E5" w:rsidP="00F154E5">
      <w:pPr>
        <w:pStyle w:val="ListParagraph"/>
        <w:numPr>
          <w:ilvl w:val="1"/>
          <w:numId w:val="4"/>
        </w:numPr>
      </w:pPr>
      <w:r>
        <w:lastRenderedPageBreak/>
        <w:t>Supplies</w:t>
      </w:r>
    </w:p>
    <w:p w:rsidR="00F154E5" w:rsidRDefault="00F154E5" w:rsidP="00F154E5">
      <w:pPr>
        <w:pStyle w:val="ListParagraph"/>
        <w:numPr>
          <w:ilvl w:val="2"/>
          <w:numId w:val="4"/>
        </w:numPr>
      </w:pPr>
      <w:r>
        <w:t xml:space="preserve">Supplies are maintained by Lead Instructor and CFO. Supply levels are checked periodically and needs are submitted to CFO for ordering. </w:t>
      </w:r>
    </w:p>
    <w:p w:rsidR="00F154E5" w:rsidRDefault="00F154E5" w:rsidP="00F154E5">
      <w:pPr>
        <w:pStyle w:val="ListParagraph"/>
        <w:numPr>
          <w:ilvl w:val="1"/>
          <w:numId w:val="4"/>
        </w:numPr>
      </w:pPr>
      <w:r>
        <w:t>Equipment</w:t>
      </w:r>
    </w:p>
    <w:p w:rsidR="00F154E5" w:rsidRDefault="00F154E5" w:rsidP="00F154E5">
      <w:pPr>
        <w:pStyle w:val="ListParagraph"/>
        <w:numPr>
          <w:ilvl w:val="2"/>
          <w:numId w:val="4"/>
        </w:numPr>
      </w:pPr>
      <w:r>
        <w:t xml:space="preserve">All equipment needing repairs are reported to CFO. The CEO and CFO </w:t>
      </w:r>
      <w:proofErr w:type="gramStart"/>
      <w:r>
        <w:t>deems</w:t>
      </w:r>
      <w:proofErr w:type="gramEnd"/>
      <w:r>
        <w:t xml:space="preserve"> if the equipment needs repaired or replaced.</w:t>
      </w:r>
    </w:p>
    <w:p w:rsidR="00F154E5" w:rsidRDefault="00F154E5" w:rsidP="00F154E5">
      <w:pPr>
        <w:pStyle w:val="ListParagraph"/>
        <w:numPr>
          <w:ilvl w:val="1"/>
          <w:numId w:val="4"/>
        </w:numPr>
      </w:pPr>
      <w:proofErr w:type="spellStart"/>
      <w:r>
        <w:t>BioHazard</w:t>
      </w:r>
      <w:proofErr w:type="spellEnd"/>
    </w:p>
    <w:p w:rsidR="00F154E5" w:rsidRDefault="00F154E5" w:rsidP="00F154E5">
      <w:pPr>
        <w:pStyle w:val="ListParagraph"/>
        <w:numPr>
          <w:ilvl w:val="2"/>
          <w:numId w:val="4"/>
        </w:numPr>
      </w:pPr>
      <w:proofErr w:type="spellStart"/>
      <w:r>
        <w:t>EduMed</w:t>
      </w:r>
      <w:proofErr w:type="spellEnd"/>
      <w:r>
        <w:t xml:space="preserve"> has a contract with a biohazard waste company who picks up and destroys of all waste. </w:t>
      </w:r>
      <w:proofErr w:type="spellStart"/>
      <w:r>
        <w:t>EduMed</w:t>
      </w:r>
      <w:proofErr w:type="spellEnd"/>
      <w:r>
        <w:t xml:space="preserve"> utilizes red bags and sharps containers for such waste.</w:t>
      </w:r>
    </w:p>
    <w:p w:rsidR="004D7508" w:rsidRDefault="004D7508" w:rsidP="004D7508">
      <w:pPr>
        <w:pStyle w:val="ListParagraph"/>
        <w:numPr>
          <w:ilvl w:val="0"/>
          <w:numId w:val="4"/>
        </w:numPr>
      </w:pPr>
      <w:r>
        <w:t>Safety, privacy and security of data</w:t>
      </w:r>
    </w:p>
    <w:p w:rsidR="004D7508" w:rsidRDefault="004D7508" w:rsidP="004D7508">
      <w:pPr>
        <w:pStyle w:val="ListParagraph"/>
        <w:numPr>
          <w:ilvl w:val="1"/>
          <w:numId w:val="4"/>
        </w:numPr>
      </w:pPr>
      <w:r>
        <w:t xml:space="preserve">All student records are maintained on a cloud system with </w:t>
      </w:r>
      <w:proofErr w:type="spellStart"/>
      <w:r>
        <w:t>Orbund</w:t>
      </w:r>
      <w:proofErr w:type="spellEnd"/>
      <w:r>
        <w:t xml:space="preserve"> who secures and redundantly backs up data</w:t>
      </w:r>
      <w:r w:rsidR="00233D09">
        <w:t xml:space="preserve">. </w:t>
      </w:r>
      <w:r w:rsidR="00FA1199">
        <w:t>Each staff member and instructor has separate usernames and can only access student data necessary for their function and/or class.</w:t>
      </w:r>
    </w:p>
    <w:p w:rsidR="00FA1199" w:rsidRDefault="00FA1199" w:rsidP="004D7508">
      <w:pPr>
        <w:pStyle w:val="ListParagraph"/>
        <w:numPr>
          <w:ilvl w:val="1"/>
          <w:numId w:val="4"/>
        </w:numPr>
      </w:pPr>
      <w:r>
        <w:t>Each staff and/or faculty has received Family Educational Rights and Privacy Act (FERPA) training</w:t>
      </w:r>
    </w:p>
    <w:p w:rsidR="00233D09" w:rsidRDefault="00FA1199" w:rsidP="004D7508">
      <w:pPr>
        <w:pStyle w:val="ListParagraph"/>
        <w:numPr>
          <w:ilvl w:val="1"/>
          <w:numId w:val="4"/>
        </w:numPr>
      </w:pPr>
      <w:proofErr w:type="spellStart"/>
      <w:r>
        <w:t>E</w:t>
      </w:r>
      <w:r w:rsidR="00233D09">
        <w:t>duMed</w:t>
      </w:r>
      <w:proofErr w:type="spellEnd"/>
      <w:r w:rsidR="00233D09">
        <w:t xml:space="preserve"> Network is co</w:t>
      </w:r>
      <w:r w:rsidR="00916CED">
        <w:t xml:space="preserve">ntinually backed up by </w:t>
      </w:r>
      <w:proofErr w:type="spellStart"/>
      <w:r w:rsidR="00916CED">
        <w:t>Carbonit</w:t>
      </w:r>
      <w:proofErr w:type="spellEnd"/>
      <w:r w:rsidR="00916CED">
        <w:t>,</w:t>
      </w:r>
      <w:r w:rsidR="00233D09">
        <w:t xml:space="preserve"> a cloud system which provides for secure storage of all data.</w:t>
      </w:r>
    </w:p>
    <w:p w:rsidR="00233D09" w:rsidRDefault="00233D09" w:rsidP="004D7508">
      <w:pPr>
        <w:pStyle w:val="ListParagraph"/>
        <w:numPr>
          <w:ilvl w:val="1"/>
          <w:numId w:val="4"/>
        </w:numPr>
      </w:pPr>
      <w:r>
        <w:t xml:space="preserve">Security Software is utilized to catch viruses and other threats to </w:t>
      </w:r>
      <w:r w:rsidR="00916CED">
        <w:t>systems</w:t>
      </w:r>
      <w:r>
        <w:t>.</w:t>
      </w:r>
    </w:p>
    <w:p w:rsidR="00233D09" w:rsidRDefault="00916CED" w:rsidP="00916B1E">
      <w:pPr>
        <w:pStyle w:val="ListParagraph"/>
        <w:numPr>
          <w:ilvl w:val="0"/>
          <w:numId w:val="4"/>
        </w:numPr>
      </w:pPr>
      <w:r>
        <w:t>S</w:t>
      </w:r>
      <w:r w:rsidR="000C11DF">
        <w:t>afety of staff, students and guests</w:t>
      </w:r>
    </w:p>
    <w:p w:rsidR="000C11DF" w:rsidRDefault="000C11DF" w:rsidP="000C11DF">
      <w:pPr>
        <w:pStyle w:val="ListParagraph"/>
        <w:numPr>
          <w:ilvl w:val="1"/>
          <w:numId w:val="4"/>
        </w:numPr>
      </w:pPr>
      <w:proofErr w:type="spellStart"/>
      <w:r>
        <w:t>EduMed</w:t>
      </w:r>
      <w:proofErr w:type="spellEnd"/>
      <w:r>
        <w:t xml:space="preserve"> strives to maintain a safe environment </w:t>
      </w:r>
      <w:r w:rsidR="00993C57">
        <w:t xml:space="preserve">for everyone. The facility includes classrooms, computer lab, bathrooms, kitchen, labs, and common areas. </w:t>
      </w:r>
      <w:r>
        <w:t>We have annual fire and sanitation inspections, daily walkthrough and inspection of environment, as well processes for weather.</w:t>
      </w:r>
    </w:p>
    <w:p w:rsidR="00FA1199" w:rsidRDefault="00FA1199" w:rsidP="000C11DF">
      <w:pPr>
        <w:pStyle w:val="ListParagraph"/>
        <w:numPr>
          <w:ilvl w:val="1"/>
          <w:numId w:val="4"/>
        </w:numPr>
      </w:pPr>
      <w:r>
        <w:t xml:space="preserve">Incident reporting for any accident of staff, instructor, student or guest. </w:t>
      </w:r>
    </w:p>
    <w:p w:rsidR="00FA1199" w:rsidRDefault="00FA1199" w:rsidP="00FA1199">
      <w:pPr>
        <w:pStyle w:val="ListParagraph"/>
        <w:numPr>
          <w:ilvl w:val="2"/>
          <w:numId w:val="4"/>
        </w:numPr>
      </w:pPr>
      <w:r>
        <w:t xml:space="preserve">Each incident is reviewed for improvements that can be made to </w:t>
      </w:r>
      <w:r w:rsidR="00993C57">
        <w:t>avoid future incidents.</w:t>
      </w:r>
    </w:p>
    <w:p w:rsidR="00FA1199" w:rsidRDefault="00FA1199" w:rsidP="000C11DF">
      <w:pPr>
        <w:pStyle w:val="ListParagraph"/>
        <w:numPr>
          <w:ilvl w:val="1"/>
          <w:numId w:val="4"/>
        </w:numPr>
      </w:pPr>
      <w:r>
        <w:t xml:space="preserve">Each staff and/or instructor receives OSHA </w:t>
      </w:r>
      <w:r w:rsidR="000F7281">
        <w:t xml:space="preserve">and FERPA </w:t>
      </w:r>
      <w:r>
        <w:t>training.</w:t>
      </w:r>
    </w:p>
    <w:p w:rsidR="00FA1199" w:rsidRDefault="00FA1199" w:rsidP="000C11DF">
      <w:pPr>
        <w:pStyle w:val="ListParagraph"/>
        <w:numPr>
          <w:ilvl w:val="1"/>
          <w:numId w:val="4"/>
        </w:numPr>
      </w:pPr>
      <w:proofErr w:type="spellStart"/>
      <w:r>
        <w:t>EduMed</w:t>
      </w:r>
      <w:proofErr w:type="spellEnd"/>
      <w:r>
        <w:t xml:space="preserve"> has</w:t>
      </w:r>
    </w:p>
    <w:p w:rsidR="000C11DF" w:rsidRDefault="000C11DF" w:rsidP="000C11DF">
      <w:pPr>
        <w:pStyle w:val="ListParagraph"/>
        <w:numPr>
          <w:ilvl w:val="2"/>
          <w:numId w:val="4"/>
        </w:numPr>
      </w:pPr>
      <w:r>
        <w:t xml:space="preserve">Fire </w:t>
      </w:r>
      <w:r w:rsidR="00FA1199">
        <w:t>Extinguishers</w:t>
      </w:r>
      <w:r>
        <w:t xml:space="preserve"> located in common areas with signage</w:t>
      </w:r>
    </w:p>
    <w:p w:rsidR="005C132A" w:rsidRDefault="005C132A" w:rsidP="000C11DF">
      <w:pPr>
        <w:pStyle w:val="ListParagraph"/>
        <w:numPr>
          <w:ilvl w:val="2"/>
          <w:numId w:val="4"/>
        </w:numPr>
      </w:pPr>
      <w:r>
        <w:t>Eye Wash is located in the lab</w:t>
      </w:r>
    </w:p>
    <w:p w:rsidR="005C132A" w:rsidRDefault="005C132A" w:rsidP="000C11DF">
      <w:pPr>
        <w:pStyle w:val="ListParagraph"/>
        <w:numPr>
          <w:ilvl w:val="2"/>
          <w:numId w:val="4"/>
        </w:numPr>
      </w:pPr>
      <w:r>
        <w:t>MSDS books located in lab and administration</w:t>
      </w:r>
    </w:p>
    <w:p w:rsidR="000C11DF" w:rsidRDefault="00FA1199" w:rsidP="000C11DF">
      <w:pPr>
        <w:pStyle w:val="ListParagraph"/>
        <w:numPr>
          <w:ilvl w:val="2"/>
          <w:numId w:val="4"/>
        </w:numPr>
      </w:pPr>
      <w:r>
        <w:t>First Aid supplies</w:t>
      </w:r>
      <w:r w:rsidR="000C11DF">
        <w:t xml:space="preserve"> kept in the laboratory</w:t>
      </w:r>
    </w:p>
    <w:p w:rsidR="000C11DF" w:rsidRDefault="00FA1199" w:rsidP="000C11DF">
      <w:pPr>
        <w:pStyle w:val="ListParagraph"/>
        <w:numPr>
          <w:ilvl w:val="2"/>
          <w:numId w:val="4"/>
        </w:numPr>
      </w:pPr>
      <w:r>
        <w:t>A</w:t>
      </w:r>
      <w:r w:rsidR="000C11DF">
        <w:t xml:space="preserve"> contract with American Family </w:t>
      </w:r>
      <w:r w:rsidR="00F5688D">
        <w:t>for accident needs</w:t>
      </w:r>
    </w:p>
    <w:p w:rsidR="00F5688D" w:rsidRDefault="00FA1199" w:rsidP="000C11DF">
      <w:pPr>
        <w:pStyle w:val="ListParagraph"/>
        <w:numPr>
          <w:ilvl w:val="2"/>
          <w:numId w:val="4"/>
        </w:numPr>
      </w:pPr>
      <w:r>
        <w:t xml:space="preserve"> I</w:t>
      </w:r>
      <w:r w:rsidR="00F5688D">
        <w:t>nsurance for accidents and other needs</w:t>
      </w:r>
    </w:p>
    <w:p w:rsidR="00F5688D" w:rsidRDefault="00FA1199" w:rsidP="000C11DF">
      <w:pPr>
        <w:pStyle w:val="ListParagraph"/>
        <w:numPr>
          <w:ilvl w:val="2"/>
          <w:numId w:val="4"/>
        </w:numPr>
      </w:pPr>
      <w:r>
        <w:t>Supplies to m</w:t>
      </w:r>
      <w:r w:rsidR="00F5688D">
        <w:t xml:space="preserve">aintain the parking lot during icy conditions to </w:t>
      </w:r>
    </w:p>
    <w:p w:rsidR="00FA1199" w:rsidRDefault="00FA1199" w:rsidP="000C11DF">
      <w:pPr>
        <w:pStyle w:val="ListParagraph"/>
        <w:numPr>
          <w:ilvl w:val="2"/>
          <w:numId w:val="4"/>
        </w:numPr>
      </w:pPr>
      <w:r>
        <w:t>A designated instructor who controls traffic daily as students leave the building to reduce accidents</w:t>
      </w:r>
    </w:p>
    <w:sectPr w:rsidR="00FA11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A0" w:rsidRDefault="00EA34A0" w:rsidP="00993C57">
      <w:pPr>
        <w:spacing w:after="0" w:line="240" w:lineRule="auto"/>
      </w:pPr>
      <w:r>
        <w:separator/>
      </w:r>
    </w:p>
  </w:endnote>
  <w:endnote w:type="continuationSeparator" w:id="0">
    <w:p w:rsidR="00EA34A0" w:rsidRDefault="00EA34A0" w:rsidP="0099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A0" w:rsidRDefault="00EA34A0" w:rsidP="00993C57">
      <w:pPr>
        <w:spacing w:after="0" w:line="240" w:lineRule="auto"/>
      </w:pPr>
      <w:r>
        <w:separator/>
      </w:r>
    </w:p>
  </w:footnote>
  <w:footnote w:type="continuationSeparator" w:id="0">
    <w:p w:rsidR="00EA34A0" w:rsidRDefault="00EA34A0" w:rsidP="0099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57" w:rsidRDefault="00993C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92837C" wp14:editId="36CB2103">
          <wp:simplePos x="0" y="0"/>
          <wp:positionH relativeFrom="column">
            <wp:posOffset>2276475</wp:posOffset>
          </wp:positionH>
          <wp:positionV relativeFrom="paragraph">
            <wp:posOffset>-439420</wp:posOffset>
          </wp:positionV>
          <wp:extent cx="914400" cy="887095"/>
          <wp:effectExtent l="0" t="0" r="0" b="8255"/>
          <wp:wrapThrough wrapText="bothSides">
            <wp:wrapPolygon edited="0">
              <wp:start x="0" y="0"/>
              <wp:lineTo x="0" y="21337"/>
              <wp:lineTo x="21150" y="21337"/>
              <wp:lineTo x="211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ped Origina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Effective Date 1/2/2014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999"/>
    <w:multiLevelType w:val="hybridMultilevel"/>
    <w:tmpl w:val="DDC8DF72"/>
    <w:lvl w:ilvl="0" w:tplc="0956A5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6761D"/>
    <w:multiLevelType w:val="hybridMultilevel"/>
    <w:tmpl w:val="C89490BC"/>
    <w:lvl w:ilvl="0" w:tplc="579C6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3285"/>
    <w:multiLevelType w:val="hybridMultilevel"/>
    <w:tmpl w:val="A4CEE412"/>
    <w:lvl w:ilvl="0" w:tplc="96C0E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23210"/>
    <w:multiLevelType w:val="hybridMultilevel"/>
    <w:tmpl w:val="621AD6CE"/>
    <w:lvl w:ilvl="0" w:tplc="2D88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4"/>
    <w:rsid w:val="00007B40"/>
    <w:rsid w:val="000C11DF"/>
    <w:rsid w:val="000F7281"/>
    <w:rsid w:val="001B4E5B"/>
    <w:rsid w:val="001D33C7"/>
    <w:rsid w:val="00233D09"/>
    <w:rsid w:val="00355880"/>
    <w:rsid w:val="003571EE"/>
    <w:rsid w:val="003E5937"/>
    <w:rsid w:val="004B13F4"/>
    <w:rsid w:val="004D7508"/>
    <w:rsid w:val="005B203D"/>
    <w:rsid w:val="005C132A"/>
    <w:rsid w:val="006A066E"/>
    <w:rsid w:val="00781511"/>
    <w:rsid w:val="00866141"/>
    <w:rsid w:val="00916B1E"/>
    <w:rsid w:val="00916CED"/>
    <w:rsid w:val="00993C57"/>
    <w:rsid w:val="00A02FEB"/>
    <w:rsid w:val="00AB5EF3"/>
    <w:rsid w:val="00C725DD"/>
    <w:rsid w:val="00DD6FAB"/>
    <w:rsid w:val="00EA34A0"/>
    <w:rsid w:val="00F154E5"/>
    <w:rsid w:val="00F5688D"/>
    <w:rsid w:val="00F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57"/>
  </w:style>
  <w:style w:type="paragraph" w:styleId="Footer">
    <w:name w:val="footer"/>
    <w:basedOn w:val="Normal"/>
    <w:link w:val="FooterChar"/>
    <w:uiPriority w:val="99"/>
    <w:unhideWhenUsed/>
    <w:rsid w:val="0099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57"/>
  </w:style>
  <w:style w:type="paragraph" w:styleId="BalloonText">
    <w:name w:val="Balloon Text"/>
    <w:basedOn w:val="Normal"/>
    <w:link w:val="BalloonTextChar"/>
    <w:uiPriority w:val="99"/>
    <w:semiHidden/>
    <w:unhideWhenUsed/>
    <w:rsid w:val="0099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57"/>
  </w:style>
  <w:style w:type="paragraph" w:styleId="Footer">
    <w:name w:val="footer"/>
    <w:basedOn w:val="Normal"/>
    <w:link w:val="FooterChar"/>
    <w:uiPriority w:val="99"/>
    <w:unhideWhenUsed/>
    <w:rsid w:val="00993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57"/>
  </w:style>
  <w:style w:type="paragraph" w:styleId="BalloonText">
    <w:name w:val="Balloon Text"/>
    <w:basedOn w:val="Normal"/>
    <w:link w:val="BalloonTextChar"/>
    <w:uiPriority w:val="99"/>
    <w:semiHidden/>
    <w:unhideWhenUsed/>
    <w:rsid w:val="0099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Overton</dc:creator>
  <cp:lastModifiedBy>Sandra Overton</cp:lastModifiedBy>
  <cp:revision>7</cp:revision>
  <cp:lastPrinted>2014-05-31T16:11:00Z</cp:lastPrinted>
  <dcterms:created xsi:type="dcterms:W3CDTF">2014-05-27T17:25:00Z</dcterms:created>
  <dcterms:modified xsi:type="dcterms:W3CDTF">2014-06-13T19:19:00Z</dcterms:modified>
</cp:coreProperties>
</file>